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0BD" w:rsidRPr="00261DF8" w:rsidRDefault="00261DF8">
      <w:pPr>
        <w:rPr>
          <w:b/>
          <w:sz w:val="24"/>
        </w:rPr>
      </w:pPr>
      <w:r w:rsidRPr="00261DF8">
        <w:rPr>
          <w:b/>
          <w:sz w:val="24"/>
        </w:rPr>
        <w:t>POZIV ZA MEDIJE</w:t>
      </w:r>
    </w:p>
    <w:p w:rsidR="00261DF8" w:rsidRDefault="00261DF8" w:rsidP="00261DF8">
      <w:r>
        <w:rPr>
          <w:rFonts w:ascii="Segoe UI Symbol" w:hAnsi="Segoe UI Symbol" w:cs="Segoe UI Symbol"/>
        </w:rPr>
        <w:t>📅</w:t>
      </w:r>
      <w:r>
        <w:t xml:space="preserve"> Konferencija: Sveobuhvatna seksualna edukacija u lokalnom kontekstu</w:t>
      </w:r>
    </w:p>
    <w:p w:rsidR="00261DF8" w:rsidRDefault="00261DF8" w:rsidP="00261DF8">
      <w:r>
        <w:rPr>
          <w:rFonts w:ascii="Segoe UI Symbol" w:hAnsi="Segoe UI Symbol" w:cs="Segoe UI Symbol"/>
        </w:rPr>
        <w:t>📍</w:t>
      </w:r>
      <w:r>
        <w:t xml:space="preserve"> Zagreb, Hotel Dubrovnik (Gajeva 1)</w:t>
      </w:r>
    </w:p>
    <w:p w:rsidR="00261DF8" w:rsidRDefault="00261DF8" w:rsidP="00261DF8">
      <w:r>
        <w:rPr>
          <w:rFonts w:ascii="Segoe UI Symbol" w:hAnsi="Segoe UI Symbol" w:cs="Segoe UI Symbol"/>
        </w:rPr>
        <w:t>🕘</w:t>
      </w:r>
      <w:r>
        <w:t xml:space="preserve"> Utorak, 9. rujna 2025. | 10:00 – 14:00 h</w:t>
      </w:r>
    </w:p>
    <w:p w:rsidR="00261DF8" w:rsidRDefault="00261DF8" w:rsidP="00261DF8"/>
    <w:p w:rsidR="00261DF8" w:rsidRDefault="00261DF8" w:rsidP="00261DF8">
      <w:r w:rsidRPr="00267359">
        <w:rPr>
          <w:b/>
        </w:rPr>
        <w:t xml:space="preserve">U svjetlu jučerašnje </w:t>
      </w:r>
      <w:r w:rsidR="00267359" w:rsidRPr="00267359">
        <w:rPr>
          <w:b/>
        </w:rPr>
        <w:t>objave</w:t>
      </w:r>
      <w:r w:rsidRPr="00267359">
        <w:rPr>
          <w:b/>
        </w:rPr>
        <w:t xml:space="preserve"> Grada Zagreba o </w:t>
      </w:r>
      <w:r w:rsidR="00267359" w:rsidRPr="00267359">
        <w:rPr>
          <w:b/>
        </w:rPr>
        <w:t>početku procesa uvođenja izvannastavnog predmeta zdravstvenog odgoja i obrazovanja</w:t>
      </w:r>
      <w:r w:rsidR="00267359">
        <w:t xml:space="preserve"> (čiji bi integralni dio trebala biti seksulna edukacija)</w:t>
      </w:r>
      <w:r>
        <w:t xml:space="preserve">, </w:t>
      </w:r>
      <w:r w:rsidR="00267359">
        <w:t xml:space="preserve">pozivamo vas da popratite </w:t>
      </w:r>
      <w:r>
        <w:t xml:space="preserve">konferenciju </w:t>
      </w:r>
      <w:r w:rsidR="00267359">
        <w:t>koja se bavi sveobuhvatnom seksualnom edukacijom u lokalnom kontekstu.</w:t>
      </w:r>
    </w:p>
    <w:p w:rsidR="00261DF8" w:rsidRDefault="00261DF8" w:rsidP="00261DF8">
      <w:r>
        <w:t xml:space="preserve">Konferencija okuplja predstavnike gradske uprave, institucija, škola, međunarodne </w:t>
      </w:r>
      <w:proofErr w:type="spellStart"/>
      <w:r>
        <w:t>stručnjake</w:t>
      </w:r>
      <w:r w:rsidR="00891926">
        <w:t>_inje</w:t>
      </w:r>
      <w:proofErr w:type="spellEnd"/>
      <w:r>
        <w:t xml:space="preserve"> te organizacije civilnog društva s ciljem razmjene znanja, iskustava i preporuka za uspješnu implementaciju </w:t>
      </w:r>
      <w:r w:rsidR="00267359">
        <w:t>sveobuhvatne seksualne edukacije</w:t>
      </w:r>
      <w:r>
        <w:t xml:space="preserve"> u zagrebačke škole.</w:t>
      </w:r>
    </w:p>
    <w:p w:rsidR="00261DF8" w:rsidRDefault="00261DF8" w:rsidP="00261DF8">
      <w:r>
        <w:t xml:space="preserve">Posebno ističemo da će na konferenciji po </w:t>
      </w:r>
      <w:r w:rsidRPr="00267359">
        <w:rPr>
          <w:b/>
        </w:rPr>
        <w:t>prvi put biti predstavljeni konkretni planovi Grada Zagreba</w:t>
      </w:r>
      <w:r>
        <w:t xml:space="preserve">, kao i iskustva iz Švedske i talijanske regije Emilia-Romagna, gdje se seksualna edukacija već </w:t>
      </w:r>
      <w:r w:rsidR="00267359">
        <w:t>uspješno provodi</w:t>
      </w:r>
      <w:r>
        <w:t xml:space="preserve"> u školama.</w:t>
      </w:r>
    </w:p>
    <w:p w:rsidR="00261DF8" w:rsidRDefault="00267359" w:rsidP="00261DF8">
      <w:r>
        <w:t>Glavne teme konferencije:</w:t>
      </w:r>
    </w:p>
    <w:p w:rsidR="00261DF8" w:rsidRDefault="00261DF8" w:rsidP="00267359">
      <w:pPr>
        <w:pStyle w:val="ListParagraph"/>
        <w:numPr>
          <w:ilvl w:val="0"/>
          <w:numId w:val="2"/>
        </w:numPr>
      </w:pPr>
      <w:r>
        <w:t>Plan Grada Zagreba za uvođenje seksualn</w:t>
      </w:r>
      <w:r w:rsidR="00267359">
        <w:t xml:space="preserve">e edukacije (Luka Juroš, </w:t>
      </w:r>
      <w:r w:rsidR="00267359" w:rsidRPr="00267359">
        <w:t>pročelnik Gradskog ureda za obrazovanje, sport i mlade</w:t>
      </w:r>
      <w:r w:rsidR="00267359">
        <w:t>)</w:t>
      </w:r>
    </w:p>
    <w:p w:rsidR="00261DF8" w:rsidRDefault="00261DF8" w:rsidP="00267359">
      <w:pPr>
        <w:pStyle w:val="ListParagraph"/>
        <w:numPr>
          <w:ilvl w:val="0"/>
          <w:numId w:val="2"/>
        </w:numPr>
      </w:pPr>
      <w:r>
        <w:t>Švedski model seksualne edukacije (</w:t>
      </w:r>
      <w:r w:rsidR="00267359">
        <w:t>Nacionalna asocijacija za seksualnu edukaciju, Švedska)</w:t>
      </w:r>
    </w:p>
    <w:p w:rsidR="00261DF8" w:rsidRDefault="00261DF8" w:rsidP="00267359">
      <w:pPr>
        <w:pStyle w:val="ListParagraph"/>
        <w:numPr>
          <w:ilvl w:val="0"/>
          <w:numId w:val="2"/>
        </w:numPr>
      </w:pPr>
      <w:r>
        <w:t>Talijanski program "W l’amore" i lekcije iz lokalne pr</w:t>
      </w:r>
      <w:r w:rsidR="00267359">
        <w:t>ovedbe (Spazio Giovani Bologna, Italija)</w:t>
      </w:r>
    </w:p>
    <w:p w:rsidR="00261DF8" w:rsidRDefault="00261DF8" w:rsidP="00267359">
      <w:pPr>
        <w:pStyle w:val="ListParagraph"/>
        <w:numPr>
          <w:ilvl w:val="0"/>
          <w:numId w:val="2"/>
        </w:numPr>
      </w:pPr>
      <w:r>
        <w:t>Edukativni alati za mlade i roditelje – karte pričalice i edu</w:t>
      </w:r>
      <w:r w:rsidR="00267359">
        <w:t>kativni videi (CESI &amp; Status M)</w:t>
      </w:r>
    </w:p>
    <w:p w:rsidR="00261DF8" w:rsidRDefault="00261DF8" w:rsidP="00261DF8">
      <w:pPr>
        <w:pStyle w:val="ListParagraph"/>
        <w:numPr>
          <w:ilvl w:val="0"/>
          <w:numId w:val="2"/>
        </w:numPr>
      </w:pPr>
      <w:r>
        <w:t>Panel: Što možemo naučiti iz prakse? (Pravobraniteljstvo za djecu, NZZJZ</w:t>
      </w:r>
      <w:r w:rsidR="00267359">
        <w:t xml:space="preserve"> </w:t>
      </w:r>
      <w:r w:rsidR="00267359" w:rsidRPr="00267359">
        <w:rPr>
          <w:rFonts w:cstheme="minorHAnsi"/>
        </w:rPr>
        <w:t>"</w:t>
      </w:r>
      <w:r w:rsidR="007F304B">
        <w:rPr>
          <w:rFonts w:cstheme="minorHAnsi"/>
        </w:rPr>
        <w:t xml:space="preserve">Dr. </w:t>
      </w:r>
      <w:r w:rsidR="00267359">
        <w:t>Andrija Štampar</w:t>
      </w:r>
      <w:r w:rsidR="00267359" w:rsidRPr="00267359">
        <w:rPr>
          <w:rFonts w:cstheme="minorHAnsi"/>
        </w:rPr>
        <w:t>"</w:t>
      </w:r>
      <w:r>
        <w:t>, školski sektor, mlad</w:t>
      </w:r>
      <w:r w:rsidR="00267359">
        <w:t>i</w:t>
      </w:r>
      <w:r>
        <w:t>)</w:t>
      </w:r>
    </w:p>
    <w:p w:rsidR="00261DF8" w:rsidRDefault="00261DF8" w:rsidP="00261DF8">
      <w:r>
        <w:t xml:space="preserve">Konferenciju organizira Status M uz podršku </w:t>
      </w:r>
      <w:r w:rsidR="00267359">
        <w:t>Zaklade Solidarna i Grada Zagreba te u partnerstvu s udrugom CESI.</w:t>
      </w:r>
    </w:p>
    <w:p w:rsidR="00261DF8" w:rsidRDefault="00261DF8" w:rsidP="00261DF8">
      <w:r>
        <w:t xml:space="preserve">Predstavnici medija moći će uzeti izjave sudionika </w:t>
      </w:r>
      <w:r w:rsidR="00267359">
        <w:t>prije početka konferencije</w:t>
      </w:r>
      <w:r>
        <w:t xml:space="preserve"> (oko </w:t>
      </w:r>
      <w:r w:rsidR="00267359">
        <w:t>9</w:t>
      </w:r>
      <w:r>
        <w:t>:</w:t>
      </w:r>
      <w:r w:rsidR="00267359">
        <w:t>4</w:t>
      </w:r>
      <w:r>
        <w:t>5</w:t>
      </w:r>
      <w:r w:rsidR="00267359">
        <w:t>h</w:t>
      </w:r>
      <w:r>
        <w:t xml:space="preserve">) i </w:t>
      </w:r>
      <w:r w:rsidR="00267359">
        <w:t>tijekom pauze (oko 11h).</w:t>
      </w:r>
    </w:p>
    <w:p w:rsidR="00261DF8" w:rsidRDefault="00261DF8" w:rsidP="00261DF8">
      <w:r>
        <w:t>Za dodatne informacije ili najavu dolask</w:t>
      </w:r>
      <w:r w:rsidR="00267359">
        <w:t xml:space="preserve">a slobodno nas kontaktirajte na 098  939 00 54 ili </w:t>
      </w:r>
      <w:r w:rsidR="00267359" w:rsidRPr="00267359">
        <w:t>anamarija.soco@status-m.hr</w:t>
      </w:r>
      <w:r w:rsidR="00267359">
        <w:t>.</w:t>
      </w:r>
    </w:p>
    <w:p w:rsidR="00267359" w:rsidRDefault="00267359" w:rsidP="00261DF8">
      <w:r>
        <w:t>Srdačan pozdrav,</w:t>
      </w:r>
    </w:p>
    <w:p w:rsidR="00267359" w:rsidRDefault="00267359" w:rsidP="00261DF8">
      <w:r>
        <w:t>Anamarija Sočo</w:t>
      </w:r>
    </w:p>
    <w:p w:rsidR="00B10F14" w:rsidRDefault="00B10F14">
      <w:pPr>
        <w:pBdr>
          <w:bottom w:val="single" w:sz="6" w:space="1" w:color="auto"/>
        </w:pBdr>
      </w:pPr>
    </w:p>
    <w:p w:rsidR="00A428E4" w:rsidRDefault="00A428E4">
      <w:pPr>
        <w:pBdr>
          <w:bottom w:val="single" w:sz="6" w:space="1" w:color="auto"/>
        </w:pBdr>
      </w:pPr>
    </w:p>
    <w:p w:rsidR="00A428E4" w:rsidRDefault="00A428E4">
      <w:pPr>
        <w:pBdr>
          <w:bottom w:val="single" w:sz="6" w:space="1" w:color="auto"/>
        </w:pBdr>
      </w:pPr>
    </w:p>
    <w:p w:rsidR="00B10F14" w:rsidRDefault="00B10F14">
      <w:r>
        <w:t>Program konferencije nalazi se u nastavku</w:t>
      </w:r>
    </w:p>
    <w:p w:rsidR="00B10F14" w:rsidRPr="00C1607A" w:rsidRDefault="00B10F14" w:rsidP="00B10F14">
      <w:pPr>
        <w:rPr>
          <w:rFonts w:ascii="Arial" w:hAnsi="Arial" w:cs="Arial"/>
          <w:b/>
          <w:sz w:val="44"/>
          <w:szCs w:val="20"/>
        </w:rPr>
      </w:pPr>
      <w:r>
        <w:rPr>
          <w:rStyle w:val="Strong"/>
          <w:sz w:val="36"/>
        </w:rPr>
        <w:lastRenderedPageBreak/>
        <w:t>Sveobuhvatna seksualna edukacija u lokalnom kontekstu</w:t>
      </w:r>
      <w:r w:rsidRPr="00C1607A">
        <w:rPr>
          <w:sz w:val="36"/>
        </w:rPr>
        <w:br/>
      </w:r>
      <w:r>
        <w:rPr>
          <w:rStyle w:val="Emphasis"/>
          <w:sz w:val="36"/>
        </w:rPr>
        <w:t>Zagreb</w:t>
      </w:r>
      <w:r w:rsidRPr="00C1607A">
        <w:rPr>
          <w:rStyle w:val="Emphasis"/>
          <w:sz w:val="36"/>
        </w:rPr>
        <w:t>, 9</w:t>
      </w:r>
      <w:r>
        <w:rPr>
          <w:rStyle w:val="Emphasis"/>
          <w:sz w:val="36"/>
        </w:rPr>
        <w:t>.</w:t>
      </w:r>
      <w:r w:rsidRPr="00C1607A">
        <w:rPr>
          <w:rStyle w:val="Emphasis"/>
          <w:sz w:val="36"/>
        </w:rPr>
        <w:t xml:space="preserve"> </w:t>
      </w:r>
      <w:r>
        <w:rPr>
          <w:rStyle w:val="Emphasis"/>
          <w:sz w:val="36"/>
        </w:rPr>
        <w:t>rujna</w:t>
      </w:r>
      <w:r w:rsidRPr="00C1607A">
        <w:rPr>
          <w:rStyle w:val="Emphasis"/>
          <w:sz w:val="36"/>
        </w:rPr>
        <w:t xml:space="preserve"> 2025</w:t>
      </w:r>
      <w:r w:rsidRPr="00C1607A">
        <w:rPr>
          <w:sz w:val="36"/>
        </w:rPr>
        <w:br/>
      </w:r>
      <w:r>
        <w:rPr>
          <w:rStyle w:val="Emphasis"/>
          <w:sz w:val="36"/>
        </w:rPr>
        <w:t>Hotel Dubrovnik</w:t>
      </w:r>
    </w:p>
    <w:p w:rsidR="00B10F14" w:rsidRDefault="00B10F14" w:rsidP="00B10F14">
      <w:pPr>
        <w:rPr>
          <w:rFonts w:ascii="Arial" w:hAnsi="Arial" w:cs="Arial"/>
          <w:sz w:val="20"/>
          <w:szCs w:val="20"/>
        </w:rPr>
      </w:pPr>
    </w:p>
    <w:p w:rsidR="00B10F14" w:rsidRDefault="00B10F14" w:rsidP="00B10F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</w:t>
      </w:r>
    </w:p>
    <w:p w:rsidR="00B10F14" w:rsidRDefault="00B10F14" w:rsidP="00B10F14">
      <w:pPr>
        <w:rPr>
          <w:rFonts w:ascii="Arial" w:hAnsi="Arial" w:cs="Arial"/>
          <w:sz w:val="20"/>
          <w:szCs w:val="20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600"/>
        <w:gridCol w:w="7462"/>
      </w:tblGrid>
      <w:tr w:rsidR="00B10F14" w:rsidRPr="00D419F5" w:rsidTr="00BD2D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  <w:hideMark/>
          </w:tcPr>
          <w:p w:rsidR="00B10F14" w:rsidRPr="00D419F5" w:rsidRDefault="00B10F14" w:rsidP="00BD2DA6">
            <w:pPr>
              <w:rPr>
                <w:rFonts w:eastAsia="Times New Roman" w:cstheme="minorHAnsi"/>
                <w:b w:val="0"/>
                <w:bCs w:val="0"/>
                <w:kern w:val="0"/>
                <w:lang w:eastAsia="hr-HR"/>
                <w14:ligatures w14:val="none"/>
              </w:rPr>
            </w:pPr>
            <w:proofErr w:type="spellStart"/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>Vrijeme</w:t>
            </w:r>
            <w:proofErr w:type="spellEnd"/>
          </w:p>
        </w:tc>
        <w:tc>
          <w:tcPr>
            <w:tcW w:w="7645" w:type="dxa"/>
            <w:hideMark/>
          </w:tcPr>
          <w:p w:rsidR="00B10F14" w:rsidRPr="0081025F" w:rsidRDefault="00B10F14" w:rsidP="00BD2D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kern w:val="0"/>
                <w:lang w:eastAsia="hr-HR"/>
                <w14:ligatures w14:val="none"/>
              </w:rPr>
            </w:pPr>
            <w:proofErr w:type="spellStart"/>
            <w:r w:rsidRPr="0081025F">
              <w:rPr>
                <w:rFonts w:eastAsia="Times New Roman" w:cstheme="minorHAnsi"/>
                <w:bCs w:val="0"/>
                <w:kern w:val="0"/>
                <w:lang w:eastAsia="hr-HR"/>
                <w14:ligatures w14:val="none"/>
              </w:rPr>
              <w:t>Sesija</w:t>
            </w:r>
            <w:proofErr w:type="spellEnd"/>
          </w:p>
        </w:tc>
      </w:tr>
      <w:tr w:rsidR="00B10F14" w:rsidRPr="00D419F5" w:rsidTr="00BD2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  <w:hideMark/>
          </w:tcPr>
          <w:p w:rsidR="00B10F14" w:rsidRPr="00D419F5" w:rsidRDefault="00B10F14" w:rsidP="00BD2DA6">
            <w:pPr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>09:30 – 10:00</w:t>
            </w:r>
          </w:p>
        </w:tc>
        <w:tc>
          <w:tcPr>
            <w:tcW w:w="7645" w:type="dxa"/>
            <w:hideMark/>
          </w:tcPr>
          <w:p w:rsidR="00B10F14" w:rsidRPr="00D419F5" w:rsidRDefault="00B10F14" w:rsidP="00BD2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proofErr w:type="spellStart"/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>Registracija</w:t>
            </w:r>
            <w:proofErr w:type="spellEnd"/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</w:p>
        </w:tc>
      </w:tr>
      <w:tr w:rsidR="00B10F14" w:rsidRPr="00D419F5" w:rsidTr="00BD2D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  <w:hideMark/>
          </w:tcPr>
          <w:p w:rsidR="00B10F14" w:rsidRPr="00D419F5" w:rsidRDefault="00B10F14" w:rsidP="00BD2DA6">
            <w:pPr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>10:00 – 10:15</w:t>
            </w:r>
          </w:p>
        </w:tc>
        <w:tc>
          <w:tcPr>
            <w:tcW w:w="7645" w:type="dxa"/>
            <w:hideMark/>
          </w:tcPr>
          <w:p w:rsidR="00B10F14" w:rsidRDefault="00B10F14" w:rsidP="00BD2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Pozdravni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govori</w:t>
            </w:r>
            <w:proofErr w:type="spellEnd"/>
          </w:p>
          <w:p w:rsidR="00B10F14" w:rsidRDefault="00B10F14" w:rsidP="00B10F14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Anamarija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Sočo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, Status M</w:t>
            </w:r>
          </w:p>
          <w:p w:rsidR="00B10F14" w:rsidRPr="00485BA7" w:rsidRDefault="00B10F14" w:rsidP="00B10F14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Višnja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Ljubičić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Pravobraniteljica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za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ravnopravnost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spolova</w:t>
            </w:r>
            <w:proofErr w:type="spellEnd"/>
          </w:p>
        </w:tc>
      </w:tr>
      <w:tr w:rsidR="00B10F14" w:rsidRPr="00D419F5" w:rsidTr="00BD2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  <w:hideMark/>
          </w:tcPr>
          <w:p w:rsidR="00B10F14" w:rsidRPr="00D419F5" w:rsidRDefault="00B10F14" w:rsidP="00BD2DA6">
            <w:pPr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>10:15 – 10:45</w:t>
            </w:r>
          </w:p>
        </w:tc>
        <w:tc>
          <w:tcPr>
            <w:tcW w:w="7645" w:type="dxa"/>
            <w:hideMark/>
          </w:tcPr>
          <w:p w:rsidR="00B10F14" w:rsidRDefault="00B10F14" w:rsidP="00BD2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Plan </w:t>
            </w:r>
            <w:proofErr w:type="spellStart"/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>Grada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Zagreba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za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uvođenje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seksualne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edukacije</w:t>
            </w:r>
            <w:proofErr w:type="spellEnd"/>
          </w:p>
          <w:p w:rsidR="00B10F14" w:rsidRPr="00813987" w:rsidRDefault="00B10F14" w:rsidP="00B10F14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Luka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Juroš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 w:rsidRPr="00813987">
              <w:rPr>
                <w:rFonts w:eastAsia="Times New Roman" w:cstheme="minorHAnsi"/>
                <w:kern w:val="0"/>
                <w:lang w:eastAsia="hr-HR"/>
                <w14:ligatures w14:val="none"/>
              </w:rPr>
              <w:t>pročelnik</w:t>
            </w:r>
            <w:proofErr w:type="spellEnd"/>
            <w:r w:rsidRPr="00813987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813987">
              <w:rPr>
                <w:rFonts w:eastAsia="Times New Roman" w:cstheme="minorHAnsi"/>
                <w:kern w:val="0"/>
                <w:lang w:eastAsia="hr-HR"/>
                <w14:ligatures w14:val="none"/>
              </w:rPr>
              <w:t>Gradskog</w:t>
            </w:r>
            <w:proofErr w:type="spellEnd"/>
            <w:r w:rsidRPr="00813987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813987">
              <w:rPr>
                <w:rFonts w:eastAsia="Times New Roman" w:cstheme="minorHAnsi"/>
                <w:kern w:val="0"/>
                <w:lang w:eastAsia="hr-HR"/>
                <w14:ligatures w14:val="none"/>
              </w:rPr>
              <w:t>ureda</w:t>
            </w:r>
            <w:proofErr w:type="spellEnd"/>
            <w:r w:rsidRPr="00813987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813987">
              <w:rPr>
                <w:rFonts w:eastAsia="Times New Roman" w:cstheme="minorHAnsi"/>
                <w:kern w:val="0"/>
                <w:lang w:eastAsia="hr-HR"/>
                <w14:ligatures w14:val="none"/>
              </w:rPr>
              <w:t>za</w:t>
            </w:r>
            <w:proofErr w:type="spellEnd"/>
            <w:r w:rsidRPr="00813987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813987">
              <w:rPr>
                <w:rFonts w:eastAsia="Times New Roman" w:cstheme="minorHAnsi"/>
                <w:kern w:val="0"/>
                <w:lang w:eastAsia="hr-HR"/>
                <w14:ligatures w14:val="none"/>
              </w:rPr>
              <w:t>obrazovanje</w:t>
            </w:r>
            <w:proofErr w:type="spellEnd"/>
            <w:r w:rsidRPr="00813987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, sport </w:t>
            </w:r>
            <w:proofErr w:type="spellStart"/>
            <w:r w:rsidRPr="00813987">
              <w:rPr>
                <w:rFonts w:eastAsia="Times New Roman" w:cstheme="minorHAnsi"/>
                <w:kern w:val="0"/>
                <w:lang w:eastAsia="hr-HR"/>
                <w14:ligatures w14:val="none"/>
              </w:rPr>
              <w:t>i</w:t>
            </w:r>
            <w:proofErr w:type="spellEnd"/>
            <w:r w:rsidRPr="00813987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813987">
              <w:rPr>
                <w:rFonts w:eastAsia="Times New Roman" w:cstheme="minorHAnsi"/>
                <w:kern w:val="0"/>
                <w:lang w:eastAsia="hr-HR"/>
                <w14:ligatures w14:val="none"/>
              </w:rPr>
              <w:t>mlade</w:t>
            </w:r>
            <w:proofErr w:type="spellEnd"/>
          </w:p>
        </w:tc>
      </w:tr>
      <w:tr w:rsidR="00B10F14" w:rsidRPr="00D419F5" w:rsidTr="00BD2D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  <w:hideMark/>
          </w:tcPr>
          <w:p w:rsidR="00B10F14" w:rsidRPr="00D419F5" w:rsidRDefault="00B10F14" w:rsidP="00BD2DA6">
            <w:pPr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>10:45 – 11:15</w:t>
            </w:r>
          </w:p>
        </w:tc>
        <w:tc>
          <w:tcPr>
            <w:tcW w:w="7645" w:type="dxa"/>
            <w:hideMark/>
          </w:tcPr>
          <w:p w:rsidR="00B10F14" w:rsidRDefault="00B10F14" w:rsidP="00BD2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Švedska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perspektiva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sveobuhvatne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seksualne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edukacije</w:t>
            </w:r>
            <w:proofErr w:type="spellEnd"/>
          </w:p>
          <w:p w:rsidR="00B10F14" w:rsidRPr="00485BA7" w:rsidRDefault="00B10F14" w:rsidP="00B10F14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Frank Berglund,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Nacionalna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asocijacija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za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seksualnu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edukaciju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Švedska</w:t>
            </w:r>
            <w:proofErr w:type="spellEnd"/>
          </w:p>
        </w:tc>
      </w:tr>
      <w:tr w:rsidR="00B10F14" w:rsidRPr="00D419F5" w:rsidTr="00BD2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  <w:hideMark/>
          </w:tcPr>
          <w:p w:rsidR="00B10F14" w:rsidRPr="00D419F5" w:rsidRDefault="00B10F14" w:rsidP="00BD2DA6">
            <w:pPr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>11:15 – 11:30</w:t>
            </w:r>
          </w:p>
        </w:tc>
        <w:tc>
          <w:tcPr>
            <w:tcW w:w="7645" w:type="dxa"/>
            <w:hideMark/>
          </w:tcPr>
          <w:p w:rsidR="00B10F14" w:rsidRPr="00D419F5" w:rsidRDefault="00B10F14" w:rsidP="00BD2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proofErr w:type="spellStart"/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>Pauza</w:t>
            </w:r>
            <w:proofErr w:type="spellEnd"/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>za</w:t>
            </w:r>
            <w:proofErr w:type="spellEnd"/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>kavu</w:t>
            </w:r>
            <w:proofErr w:type="spellEnd"/>
          </w:p>
        </w:tc>
      </w:tr>
      <w:tr w:rsidR="00B10F14" w:rsidRPr="00D419F5" w:rsidTr="00BD2D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  <w:hideMark/>
          </w:tcPr>
          <w:p w:rsidR="00B10F14" w:rsidRPr="00D419F5" w:rsidRDefault="00B10F14" w:rsidP="00BD2DA6">
            <w:pPr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>11:30 – 12:00</w:t>
            </w:r>
          </w:p>
        </w:tc>
        <w:tc>
          <w:tcPr>
            <w:tcW w:w="7645" w:type="dxa"/>
            <w:hideMark/>
          </w:tcPr>
          <w:p w:rsidR="00B10F14" w:rsidRDefault="00B10F14" w:rsidP="00BD2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Lokalni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p</w:t>
            </w:r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rogram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seksualne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edukacije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“W </w:t>
            </w:r>
            <w:proofErr w:type="spellStart"/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>l’amore</w:t>
            </w:r>
            <w:proofErr w:type="spellEnd"/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>”</w:t>
            </w:r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(Emilia-Romagna,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Italija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)</w:t>
            </w:r>
          </w:p>
          <w:p w:rsidR="00B10F14" w:rsidRPr="00485BA7" w:rsidRDefault="00B10F14" w:rsidP="00B10F14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Eleonora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Strazzari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i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Sylive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Cignani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Spazio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Giovani Bologna</w:t>
            </w:r>
          </w:p>
        </w:tc>
      </w:tr>
      <w:tr w:rsidR="00B10F14" w:rsidRPr="00D419F5" w:rsidTr="00BD2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  <w:hideMark/>
          </w:tcPr>
          <w:p w:rsidR="00B10F14" w:rsidRPr="00D419F5" w:rsidRDefault="00B10F14" w:rsidP="00BD2DA6">
            <w:pPr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>12:00 – 12:30</w:t>
            </w:r>
          </w:p>
        </w:tc>
        <w:tc>
          <w:tcPr>
            <w:tcW w:w="7645" w:type="dxa"/>
            <w:hideMark/>
          </w:tcPr>
          <w:p w:rsidR="00B10F14" w:rsidRDefault="00B10F14" w:rsidP="00BD2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Predstavljanje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edukativnih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alata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>za</w:t>
            </w:r>
            <w:proofErr w:type="spellEnd"/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>roditelje</w:t>
            </w:r>
            <w:proofErr w:type="spellEnd"/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>i</w:t>
            </w:r>
            <w:proofErr w:type="spellEnd"/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>mlade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Karte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pričalice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o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seksualnosti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i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serija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edukativnih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videa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)</w:t>
            </w:r>
          </w:p>
          <w:p w:rsidR="00B10F14" w:rsidRPr="00485BA7" w:rsidRDefault="00B10F14" w:rsidP="00B10F14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predstavnice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organizacija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CESI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i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Status M</w:t>
            </w:r>
          </w:p>
        </w:tc>
      </w:tr>
      <w:tr w:rsidR="00B10F14" w:rsidRPr="00D419F5" w:rsidTr="00BD2D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  <w:hideMark/>
          </w:tcPr>
          <w:p w:rsidR="00B10F14" w:rsidRPr="00D419F5" w:rsidRDefault="00B10F14" w:rsidP="00BD2DA6">
            <w:pPr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>12:30 – 1</w:t>
            </w:r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4</w:t>
            </w:r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>:00</w:t>
            </w:r>
          </w:p>
        </w:tc>
        <w:tc>
          <w:tcPr>
            <w:tcW w:w="7645" w:type="dxa"/>
            <w:hideMark/>
          </w:tcPr>
          <w:p w:rsidR="00B10F14" w:rsidRDefault="00B10F14" w:rsidP="00BD2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Panel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rasprava</w:t>
            </w:r>
            <w:proofErr w:type="spellEnd"/>
          </w:p>
          <w:p w:rsidR="00B10F14" w:rsidRDefault="00B10F14" w:rsidP="00B10F14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r w:rsidRPr="00485BA7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Maja </w:t>
            </w:r>
            <w:proofErr w:type="spellStart"/>
            <w:r w:rsidRPr="00485BA7">
              <w:rPr>
                <w:rFonts w:eastAsia="Times New Roman" w:cstheme="minorHAnsi"/>
                <w:kern w:val="0"/>
                <w:lang w:eastAsia="hr-HR"/>
                <w14:ligatures w14:val="none"/>
              </w:rPr>
              <w:t>Gabelica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Šupljika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zamjenica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Pravobraniteljice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za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djecu</w:t>
            </w:r>
            <w:proofErr w:type="spellEnd"/>
          </w:p>
          <w:p w:rsidR="00B10F14" w:rsidRDefault="00B10F14" w:rsidP="00B10F14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Branko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Kolarić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r</w:t>
            </w:r>
            <w:r w:rsidRPr="00485BA7">
              <w:rPr>
                <w:rFonts w:eastAsia="Times New Roman" w:cstheme="minorHAnsi"/>
                <w:kern w:val="0"/>
                <w:lang w:eastAsia="hr-HR"/>
                <w14:ligatures w14:val="none"/>
              </w:rPr>
              <w:t>avnatelj</w:t>
            </w:r>
            <w:proofErr w:type="spellEnd"/>
            <w:r w:rsidRPr="00485BA7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NZZJZ "Dr. Andrija </w:t>
            </w:r>
            <w:proofErr w:type="spellStart"/>
            <w:r w:rsidRPr="00485BA7">
              <w:rPr>
                <w:rFonts w:eastAsia="Times New Roman" w:cstheme="minorHAnsi"/>
                <w:kern w:val="0"/>
                <w:lang w:eastAsia="hr-HR"/>
                <w14:ligatures w14:val="none"/>
              </w:rPr>
              <w:t>Štampar</w:t>
            </w:r>
            <w:proofErr w:type="spellEnd"/>
            <w:r w:rsidRPr="00485BA7">
              <w:rPr>
                <w:rFonts w:eastAsia="Times New Roman" w:cstheme="minorHAnsi"/>
                <w:kern w:val="0"/>
                <w:lang w:eastAsia="hr-HR"/>
                <w14:ligatures w14:val="none"/>
              </w:rPr>
              <w:t>"</w:t>
            </w:r>
          </w:p>
          <w:p w:rsidR="00B10F14" w:rsidRDefault="00B10F14" w:rsidP="00B10F14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Klaudia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Kamenar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primalja</w:t>
            </w:r>
            <w:proofErr w:type="spellEnd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>dobitnica</w:t>
            </w:r>
            <w:proofErr w:type="spellEnd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>Rektorove</w:t>
            </w:r>
            <w:proofErr w:type="spellEnd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>nagrade</w:t>
            </w:r>
            <w:proofErr w:type="spellEnd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>za</w:t>
            </w:r>
            <w:proofErr w:type="spellEnd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>lokalni</w:t>
            </w:r>
            <w:proofErr w:type="spellEnd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program </w:t>
            </w:r>
            <w:proofErr w:type="spellStart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>seksualne</w:t>
            </w:r>
            <w:proofErr w:type="spellEnd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>edukacije</w:t>
            </w:r>
            <w:proofErr w:type="spellEnd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u </w:t>
            </w:r>
            <w:proofErr w:type="spellStart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>Gorskom</w:t>
            </w:r>
            <w:proofErr w:type="spellEnd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>kotaru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</w:p>
          <w:p w:rsidR="00B10F14" w:rsidRPr="00485BA7" w:rsidRDefault="00B10F14" w:rsidP="00B10F14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Tina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Bošković</w:t>
            </w:r>
            <w:proofErr w:type="spellEnd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Sertić</w:t>
            </w:r>
            <w:proofErr w:type="spellEnd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>ravnateljica</w:t>
            </w:r>
            <w:proofErr w:type="spellEnd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OŠ </w:t>
            </w:r>
            <w:proofErr w:type="spellStart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>Centar</w:t>
            </w:r>
            <w:proofErr w:type="spellEnd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>iz</w:t>
            </w:r>
            <w:proofErr w:type="spellEnd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>Rijeke</w:t>
            </w:r>
            <w:proofErr w:type="spellEnd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>koja</w:t>
            </w:r>
            <w:proofErr w:type="spellEnd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je </w:t>
            </w:r>
            <w:proofErr w:type="spellStart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>sudjelovala</w:t>
            </w:r>
            <w:proofErr w:type="spellEnd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u </w:t>
            </w:r>
            <w:proofErr w:type="spellStart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>eksperimentalnoj</w:t>
            </w:r>
            <w:proofErr w:type="spellEnd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>prove</w:t>
            </w:r>
            <w:bookmarkStart w:id="0" w:name="_GoBack"/>
            <w:bookmarkEnd w:id="0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>dbi</w:t>
            </w:r>
            <w:proofErr w:type="spellEnd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>zdravstvenog</w:t>
            </w:r>
            <w:proofErr w:type="spellEnd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="00622B55">
              <w:rPr>
                <w:rFonts w:eastAsia="Times New Roman" w:cstheme="minorHAnsi"/>
                <w:kern w:val="0"/>
                <w:lang w:eastAsia="hr-HR"/>
                <w14:ligatures w14:val="none"/>
              </w:rPr>
              <w:t>odgoja</w:t>
            </w:r>
            <w:proofErr w:type="spellEnd"/>
          </w:p>
        </w:tc>
      </w:tr>
      <w:tr w:rsidR="00B10F14" w:rsidRPr="00D419F5" w:rsidTr="00BD2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  <w:hideMark/>
          </w:tcPr>
          <w:p w:rsidR="00B10F14" w:rsidRPr="00D419F5" w:rsidRDefault="00B10F14" w:rsidP="00BD2DA6">
            <w:pPr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lang w:eastAsia="hr-HR"/>
                <w14:ligatures w14:val="none"/>
              </w:rPr>
              <w:t>4</w:t>
            </w:r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>:00</w:t>
            </w:r>
          </w:p>
        </w:tc>
        <w:tc>
          <w:tcPr>
            <w:tcW w:w="7645" w:type="dxa"/>
            <w:hideMark/>
          </w:tcPr>
          <w:p w:rsidR="00B10F14" w:rsidRPr="00D419F5" w:rsidRDefault="00B10F14" w:rsidP="00BD2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hr-HR"/>
                <w14:ligatures w14:val="none"/>
              </w:rPr>
            </w:pPr>
            <w:proofErr w:type="spellStart"/>
            <w:r w:rsidRPr="00D419F5">
              <w:rPr>
                <w:rFonts w:eastAsia="Times New Roman" w:cstheme="minorHAnsi"/>
                <w:kern w:val="0"/>
                <w:lang w:eastAsia="hr-HR"/>
                <w14:ligatures w14:val="none"/>
              </w:rPr>
              <w:t>Ručak</w:t>
            </w:r>
            <w:proofErr w:type="spellEnd"/>
          </w:p>
        </w:tc>
      </w:tr>
    </w:tbl>
    <w:p w:rsidR="00B10F14" w:rsidRDefault="00B10F14" w:rsidP="00B10F14">
      <w:pPr>
        <w:rPr>
          <w:rFonts w:ascii="Arial" w:hAnsi="Arial" w:cs="Arial"/>
          <w:i/>
          <w:sz w:val="20"/>
          <w:szCs w:val="20"/>
        </w:rPr>
      </w:pPr>
    </w:p>
    <w:p w:rsidR="00B10F14" w:rsidRDefault="00B10F14"/>
    <w:sectPr w:rsidR="00B10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21217"/>
    <w:multiLevelType w:val="hybridMultilevel"/>
    <w:tmpl w:val="3CEA37F4"/>
    <w:lvl w:ilvl="0" w:tplc="898C5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20A86"/>
    <w:multiLevelType w:val="hybridMultilevel"/>
    <w:tmpl w:val="CF2451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8130E"/>
    <w:multiLevelType w:val="hybridMultilevel"/>
    <w:tmpl w:val="5F2817E6"/>
    <w:lvl w:ilvl="0" w:tplc="898C5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F8"/>
    <w:rsid w:val="00261DF8"/>
    <w:rsid w:val="00267359"/>
    <w:rsid w:val="00337604"/>
    <w:rsid w:val="00622B55"/>
    <w:rsid w:val="007B48B6"/>
    <w:rsid w:val="007F304B"/>
    <w:rsid w:val="00891926"/>
    <w:rsid w:val="009E70BD"/>
    <w:rsid w:val="00A428E4"/>
    <w:rsid w:val="00B10F14"/>
    <w:rsid w:val="00B756C6"/>
    <w:rsid w:val="00CB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140C"/>
  <w15:chartTrackingRefBased/>
  <w15:docId w15:val="{7D5E2B84-BBCC-431D-91B1-5AA9A6FC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3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735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10F14"/>
    <w:rPr>
      <w:b/>
      <w:bCs/>
    </w:rPr>
  </w:style>
  <w:style w:type="character" w:styleId="Emphasis">
    <w:name w:val="Emphasis"/>
    <w:basedOn w:val="DefaultParagraphFont"/>
    <w:uiPriority w:val="20"/>
    <w:qFormat/>
    <w:rsid w:val="00B10F14"/>
    <w:rPr>
      <w:i/>
      <w:iCs/>
    </w:rPr>
  </w:style>
  <w:style w:type="table" w:styleId="PlainTable1">
    <w:name w:val="Plain Table 1"/>
    <w:basedOn w:val="TableNormal"/>
    <w:uiPriority w:val="41"/>
    <w:rsid w:val="00B10F14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Soco</dc:creator>
  <cp:keywords/>
  <dc:description/>
  <cp:lastModifiedBy>Elizabeta Matković</cp:lastModifiedBy>
  <cp:revision>7</cp:revision>
  <dcterms:created xsi:type="dcterms:W3CDTF">2025-09-05T12:40:00Z</dcterms:created>
  <dcterms:modified xsi:type="dcterms:W3CDTF">2025-09-05T13:25:00Z</dcterms:modified>
</cp:coreProperties>
</file>